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120" w:after="120"/>
        <w:jc w:val="center"/>
        <w:rPr>
          <w:rFonts w:cs="Times New Roman" w:ascii="Times New Roman" w:hAnsi="Times New Roman"/>
          <w:b/>
          <w:color w:val="C00000"/>
          <w:sz w:val="56"/>
          <w:szCs w:val="32"/>
        </w:rPr>
      </w:pPr>
      <w:r>
        <w:rPr>
          <w:rFonts w:cs="Times New Roman" w:ascii="Times New Roman" w:hAnsi="Times New Roman"/>
          <w:b/>
          <w:color w:val="C00000"/>
          <w:sz w:val="56"/>
          <w:szCs w:val="32"/>
        </w:rPr>
        <w:t>LÄÄNEMAA NAISTE SAALIHOKI MV</w:t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  <w:color w:val="C00000"/>
          <w:sz w:val="36"/>
          <w:szCs w:val="32"/>
        </w:rPr>
      </w:pPr>
      <w:r>
        <w:rPr>
          <w:rFonts w:cs="Times New Roman" w:ascii="Times New Roman" w:hAnsi="Times New Roman"/>
          <w:b/>
          <w:color w:val="C00000"/>
          <w:sz w:val="36"/>
          <w:szCs w:val="32"/>
        </w:rPr>
        <w:t>ORU KOOLI VÕIMLA, 5. APRILL 2018</w:t>
      </w:r>
    </w:p>
    <w:p>
      <w:pPr>
        <w:pStyle w:val="Normal"/>
        <w:spacing w:before="0" w:after="240"/>
        <w:jc w:val="center"/>
        <w:rPr>
          <w:rFonts w:cs="Times New Roman" w:ascii="Times New Roman" w:hAnsi="Times New Roman"/>
          <w:b/>
          <w:color w:val="C00000"/>
          <w:sz w:val="32"/>
          <w:szCs w:val="32"/>
        </w:rPr>
      </w:pPr>
      <w:r>
        <w:rPr>
          <w:rFonts w:cs="Times New Roman" w:ascii="Times New Roman" w:hAnsi="Times New Roman"/>
          <w:b/>
          <w:color w:val="C00000"/>
          <w:sz w:val="32"/>
          <w:szCs w:val="32"/>
        </w:rPr>
        <w:t>PEAKOHTUNIK ENN KERGE</w:t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2309"/>
        <w:gridCol w:w="1443"/>
        <w:gridCol w:w="1442"/>
        <w:gridCol w:w="1442"/>
        <w:gridCol w:w="1442"/>
        <w:gridCol w:w="1389"/>
        <w:gridCol w:w="2515"/>
        <w:gridCol w:w="1566"/>
      </w:tblGrid>
      <w:tr>
        <w:trPr>
          <w:cantSplit w:val="false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Võistkond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Punkte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Väravad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Koht</w:t>
            </w:r>
          </w:p>
        </w:tc>
      </w:tr>
      <w:tr>
        <w:trPr>
          <w:cantSplit w:val="false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ORU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9595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6:0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10:1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26:1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I</w:t>
            </w:r>
          </w:p>
        </w:tc>
      </w:tr>
      <w:tr>
        <w:trPr>
          <w:cantSplit w:val="false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NOAROOTSI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0:6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9595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4:2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1:1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5:9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II</w:t>
            </w:r>
          </w:p>
        </w:tc>
      </w:tr>
      <w:tr>
        <w:trPr>
          <w:cantSplit w:val="false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TAEBLA KOOL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0:10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2:4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9595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1:2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3:16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4.</w:t>
            </w:r>
          </w:p>
        </w:tc>
      </w:tr>
      <w:tr>
        <w:trPr>
          <w:cantSplit w:val="false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TAEBLA SK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1:10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1:1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2:1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9595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4:12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III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</w:pPr>
      <w:r>
        <w:rPr>
          <w:rFonts w:eastAsia="Times New Roman" w:cs="Times New Roman" w:ascii="Times New Roman" w:hAnsi="Times New Roman"/>
          <w:b/>
          <w:sz w:val="24"/>
          <w:szCs w:val="28"/>
          <w:lang w:val="fi-FI" w:eastAsia="et-EE"/>
        </w:rPr>
        <w:t>I koht Oru:</w:t>
      </w:r>
      <w:r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  <w:t xml:space="preserve"> Rebeka Villakov, Luise Türnpu, Briti Elise Jõpiselg, Mia Mai Muru, Lisete Lääts, Janela Palmiste, Lisett Mary Aasma, Ly Munskind, Ulrika Tülp, Anna-Brett Aviste, </w:t>
      </w:r>
      <w:r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  <w:t>treener</w:t>
      </w:r>
      <w:r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  <w:t xml:space="preserve"> Renno Silde.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val="fi-FI" w:eastAsia="et-EE"/>
        </w:rPr>
        <w:t>II koht Noarootsi</w:t>
      </w:r>
      <w:r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  <w:t>: Merje Umda, Sandra Piir, Mariliis Kalda, Heleri Melles, Annika Tamme, Angelica Tahker. Treener Silver Schönberg.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val="fi-FI" w:eastAsia="et-EE"/>
        </w:rPr>
        <w:t>III koht Taebla SK</w:t>
      </w:r>
      <w:r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  <w:t>: Jana Kardin, Kelly-Ly Tomingas, Ketlin Sirel, Laura Latik, Laura Koort, Anete Loorits, Kairit Poks, Mette Mirja Moumets. Treener Ulrika Tülp.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val="fi-FI" w:eastAsia="et-EE"/>
        </w:rPr>
        <w:t>IV koht Taebla Kool</w:t>
      </w:r>
      <w:r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  <w:t>: Mariliisa Murumäe, Lysa-Lota Kuusmann, Lisette Karja, Ingrika Tuulik, Hanna Pähn, Brianna Leplaid, Karolina Lllemets. Treener Ulrika Tülp.</w:t>
      </w:r>
      <w:r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  <w:t>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</w:pPr>
      <w:r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</w:pPr>
      <w:r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  <w:t>Turniiri suurim väravakütt Rebeka Villakov (11 väravat) ja parim väravavaht Mia Mai Muru (0 väravat).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</w:pPr>
      <w:r>
        <w:rPr>
          <w:rFonts w:eastAsia="Times New Roman" w:cs="Times New Roman" w:ascii="Times New Roman" w:hAnsi="Times New Roman"/>
          <w:sz w:val="24"/>
          <w:szCs w:val="28"/>
          <w:lang w:val="fi-FI" w:eastAsia="et-EE"/>
        </w:rPr>
      </w:r>
    </w:p>
    <w:p>
      <w:pPr>
        <w:pStyle w:val="Normal"/>
        <w:spacing w:lineRule="auto" w:line="360" w:before="0" w:after="0"/>
        <w:jc w:val="right"/>
        <w:rPr/>
      </w:pPr>
      <w:r>
        <w:rPr/>
      </w:r>
    </w:p>
    <w:sectPr>
      <w:type w:val="nextPage"/>
      <w:pgSz w:orient="landscape" w:w="16838" w:h="11906"/>
      <w:pgMar w:left="1418" w:right="1418" w:header="0" w:top="1021" w:footer="0" w:bottom="79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t-EE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Pealkiri">
    <w:name w:val="Pealkiri"/>
    <w:basedOn w:val="Normal"/>
    <w:next w:val="Phitekst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hitekst">
    <w:name w:val="Põhitekst"/>
    <w:basedOn w:val="Normal"/>
    <w:pPr>
      <w:spacing w:lineRule="auto" w:line="288" w:before="0" w:after="140"/>
    </w:pPr>
    <w:rPr/>
  </w:style>
  <w:style w:type="paragraph" w:styleId="Loend">
    <w:name w:val="Loend"/>
    <w:basedOn w:val="Phitekst"/>
    <w:pPr/>
    <w:rPr>
      <w:rFonts w:cs="Mangal"/>
    </w:rPr>
  </w:style>
  <w:style w:type="paragraph" w:styleId="Pealdis">
    <w:name w:val="Peald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>
    <w:name w:val="Register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fb44be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aaltabe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2018-03-21T16:51:00Z</dcterms:created>
  <dc:creator>Lääne-Nigula</dc:creator>
  <dc:language>et-EE</dc:language>
  <cp:lastModifiedBy>Lääne-Nigula</cp:lastModifiedBy>
  <dcterms:modified xsi:type="dcterms:W3CDTF">2018-04-07T07:16:00Z</dcterms:modified>
  <cp:revision>36</cp:revision>
</cp:coreProperties>
</file>